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na każdą kieszeń</w:t>
      </w:r>
    </w:p>
    <w:p>
      <w:pPr>
        <w:spacing w:before="0" w:after="500" w:line="264" w:lineRule="auto"/>
      </w:pPr>
      <w:r>
        <w:rPr>
          <w:rFonts w:ascii="calibri" w:hAnsi="calibri" w:eastAsia="calibri" w:cs="calibri"/>
          <w:sz w:val="36"/>
          <w:szCs w:val="36"/>
          <w:b/>
        </w:rPr>
        <w:t xml:space="preserve">W Polsce od kilkunastu lat obchodzimy Walentynki jako Dzień Zakochanych. Przyjęło się, że to święto głównie młodych ludzi, ale przecież także seniorzy mają prawo do wyznawania uczuć swoim najbliższym. Podpowiadamy jak sprawić przyjemność ukochanym niezależnie od zasobności portfela.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Romantyczna kolacja</w:t>
      </w:r>
    </w:p>
    <w:p>
      <w:pPr>
        <w:spacing w:before="0" w:after="300"/>
      </w:pPr>
      <w:r>
        <w:rPr>
          <w:rFonts w:ascii="calibri" w:hAnsi="calibri" w:eastAsia="calibri" w:cs="calibri"/>
          <w:sz w:val="24"/>
          <w:szCs w:val="24"/>
        </w:rPr>
        <w:t xml:space="preserve">Romantyczna kolacja może być dostosowana do portfela każdego. Osoby bardziej zamożne mogą pozwolić sobie na wyjście do restauracji, a posiadający mniejsze fundusze – zrobić kolację w domu. Warto pamiętać, że ważne są przede wszystkim intencje. Nawet najprostsza potrawa podana w elegancki sposób, kiedy na stole położony jest piękny obrus i świeczki, a gdzieś w tle gra romantyczna muzyka, smakuje niezwykle. Warto o tym pamiętać i zorganizować taki romantyczny wieczór dla ukochanej lub ukochanego, niezależnie czy ma się 20 czy 70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Kino, teatr a może spacer?</w:t>
      </w:r>
    </w:p>
    <w:p>
      <w:pPr>
        <w:spacing w:before="0" w:after="300"/>
      </w:pPr>
      <w:r>
        <w:rPr>
          <w:rFonts w:ascii="calibri" w:hAnsi="calibri" w:eastAsia="calibri" w:cs="calibri"/>
          <w:sz w:val="24"/>
          <w:szCs w:val="24"/>
        </w:rPr>
        <w:t xml:space="preserve">Walentynki to dzień, który warto spędzić w nieco inny sposób niż zazwyczaj. Właśnie tego dnia można zaprosić najbliższą osobę gdzieś, gdzie rzadko bywacie. Świetnym pomysłem może być wyprawa do teatru lub kina. Wielu seniorów broni się przed tym, ponieważ uważa, że to miejsca dla młodych – a to nieprawda. Do rozrywki mają prawo wszyscy i warto od czasu do czasu z tego prawa skorzystać. Jeśli problemem jest niski budżet, który nie pozwala nawet na bilet do kina to nic straconego. W tym roku mamy ciepłą zimę i można wybrać się na cudowny spacer do najpiękniejszych zakątków miejscowości, w której mieszkacie.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Podarunek prosto z serca</w:t>
      </w:r>
    </w:p>
    <w:p>
      <w:pPr>
        <w:spacing w:before="0" w:after="300"/>
      </w:pPr>
      <w:r>
        <w:rPr>
          <w:rFonts w:ascii="calibri" w:hAnsi="calibri" w:eastAsia="calibri" w:cs="calibri"/>
          <w:sz w:val="24"/>
          <w:szCs w:val="24"/>
        </w:rPr>
        <w:t xml:space="preserve">Często mówi się, że Dzień Zakochanych to święto bardzo skomercjalizowane. Spoglądając na wystawy sklepowe oraz półki pełne „romantycznych” drobiazgów trudno się z tym nie zgodzić. Niemniej jednak warto trochę wykorzystać także komercyjną stronę tego dnia. Każdy z pewnością ucieszy się otrzymując jakiś drobiazg z okazji Walentynek. Osoby o zasobnych portfelach mogą wybrać dla swoich ukochanych np. markowy zegarek czy biżuterię. Ale warto wiedzieć, że często znacznie milszym upominkiem będą dwa kubeczki, w których każdego ranka można wypić kawę lub herbatę w swoim towarzystwie. Jeśli fundusze nie pozwalają na zakupy nawet drobiazgów to zawsze pozostaje wykonanie pięknego upominku własnoręcznie. Można zrobić np. ramkę do wspólnej fotografii albo dziergany szalik lub czapkę.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czy Twój portfel jest bardzo gruby czy też nie możesz sprawić przyjemność ukochanej osobie (więcej inspiracji znajdziesz w artykule </w:t>
      </w:r>
      <w:hyperlink r:id="rId7" w:history="1">
        <w:r>
          <w:rPr>
            <w:rFonts w:ascii="calibri" w:hAnsi="calibri" w:eastAsia="calibri" w:cs="calibri"/>
            <w:color w:val="0000FF"/>
            <w:sz w:val="24"/>
            <w:szCs w:val="24"/>
            <w:u w:val="single"/>
          </w:rPr>
          <w:t xml:space="preserve">7 pomysłów na Walentynki bez wydawania pieniędzy</w:t>
        </w:r>
      </w:hyperlink>
      <w:r>
        <w:rPr>
          <w:rFonts w:ascii="calibri" w:hAnsi="calibri" w:eastAsia="calibri" w:cs="calibri"/>
          <w:sz w:val="24"/>
          <w:szCs w:val="24"/>
        </w:rPr>
        <w:t xml:space="preserve">). Jeśli się postarasz Walentynki mogą okazać się niezwykłym i niezapomnianym dniem.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7-pomyslow-na-walentynki-bez-wydawania-pienied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2026-01-11T21:17:32+01:00</dcterms:created>
  <dcterms:modified xsi:type="dcterms:W3CDTF">2026-01-11T21:17:32+01:00</dcterms:modified>
</cp:coreProperties>
</file>

<file path=docProps/custom.xml><?xml version="1.0" encoding="utf-8"?>
<Properties xmlns="http://schemas.openxmlformats.org/officeDocument/2006/custom-properties" xmlns:vt="http://schemas.openxmlformats.org/officeDocument/2006/docPropsVTypes"/>
</file>